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A0" w:rsidRDefault="00B54800" w:rsidP="00B54800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324000" cy="329786"/>
            <wp:effectExtent l="19050" t="0" r="0" b="0"/>
            <wp:docPr id="5" name="Immagine 2" descr="F:\SIFCultura\Comunicazione e Identità visiva\pagina FB\logo\logo graf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IFCultura\Comunicazione e Identità visiva\pagina FB\logo\logo graf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64" w:rsidRPr="002B39BF" w:rsidRDefault="00344A64" w:rsidP="00D034DD">
      <w:pPr>
        <w:spacing w:after="0"/>
        <w:jc w:val="center"/>
        <w:rPr>
          <w:b/>
          <w:sz w:val="32"/>
          <w:szCs w:val="32"/>
        </w:rPr>
      </w:pPr>
      <w:r w:rsidRPr="002B39BF">
        <w:rPr>
          <w:b/>
          <w:sz w:val="32"/>
          <w:szCs w:val="32"/>
        </w:rPr>
        <w:t>LE DOMENICHE DEL SISTEMA</w:t>
      </w:r>
    </w:p>
    <w:p w:rsidR="00344A64" w:rsidRPr="002B39BF" w:rsidRDefault="00344A64" w:rsidP="00D034DD">
      <w:pPr>
        <w:spacing w:after="0" w:line="240" w:lineRule="auto"/>
        <w:jc w:val="center"/>
        <w:rPr>
          <w:b/>
        </w:rPr>
      </w:pPr>
      <w:r w:rsidRPr="002B39BF">
        <w:rPr>
          <w:b/>
        </w:rPr>
        <w:t>Musei aperti e Itinerari tra Cultura e Natura</w:t>
      </w:r>
    </w:p>
    <w:p w:rsidR="00344A64" w:rsidRDefault="002362FE" w:rsidP="00D034DD">
      <w:pPr>
        <w:spacing w:after="0" w:line="240" w:lineRule="auto"/>
        <w:jc w:val="center"/>
        <w:rPr>
          <w:b/>
        </w:rPr>
      </w:pPr>
      <w:r>
        <w:rPr>
          <w:b/>
        </w:rPr>
        <w:t>Settembre</w:t>
      </w:r>
      <w:r w:rsidR="00344A64" w:rsidRPr="002B39BF">
        <w:rPr>
          <w:b/>
        </w:rPr>
        <w:t xml:space="preserve"> 2020</w:t>
      </w:r>
    </w:p>
    <w:p w:rsidR="00D034DD" w:rsidRPr="002B39BF" w:rsidRDefault="00D034DD" w:rsidP="00D034DD">
      <w:pPr>
        <w:spacing w:after="0" w:line="240" w:lineRule="auto"/>
        <w:jc w:val="center"/>
      </w:pPr>
    </w:p>
    <w:p w:rsidR="00D034DD" w:rsidRPr="002B39BF" w:rsidRDefault="00D034DD" w:rsidP="00D034DD">
      <w:pPr>
        <w:spacing w:after="0" w:line="240" w:lineRule="auto"/>
        <w:jc w:val="center"/>
        <w:rPr>
          <w:spacing w:val="40"/>
        </w:rPr>
      </w:pPr>
      <w:r w:rsidRPr="002B39BF">
        <w:rPr>
          <w:spacing w:val="40"/>
        </w:rPr>
        <w:t>MODULO DI PRENOTAZIONE</w:t>
      </w:r>
    </w:p>
    <w:p w:rsidR="00344A64" w:rsidRDefault="00344A64"/>
    <w:tbl>
      <w:tblPr>
        <w:tblStyle w:val="Grigliatabella"/>
        <w:tblW w:w="10031" w:type="dxa"/>
        <w:jc w:val="center"/>
        <w:tblLook w:val="04A0"/>
      </w:tblPr>
      <w:tblGrid>
        <w:gridCol w:w="2376"/>
        <w:gridCol w:w="4111"/>
        <w:gridCol w:w="1648"/>
        <w:gridCol w:w="1896"/>
      </w:tblGrid>
      <w:tr w:rsidR="007A6A60" w:rsidTr="00B84731">
        <w:trPr>
          <w:jc w:val="center"/>
        </w:trPr>
        <w:tc>
          <w:tcPr>
            <w:tcW w:w="10031" w:type="dxa"/>
            <w:gridSpan w:val="4"/>
          </w:tcPr>
          <w:p w:rsidR="007A6A60" w:rsidRDefault="007A6A60">
            <w:r>
              <w:t>Nome e cognome</w:t>
            </w:r>
          </w:p>
        </w:tc>
      </w:tr>
      <w:tr w:rsidR="007A6A60" w:rsidTr="00B84731">
        <w:trPr>
          <w:jc w:val="center"/>
        </w:trPr>
        <w:tc>
          <w:tcPr>
            <w:tcW w:w="10031" w:type="dxa"/>
            <w:gridSpan w:val="4"/>
          </w:tcPr>
          <w:p w:rsidR="007A6A60" w:rsidRDefault="007A6A60"/>
          <w:p w:rsidR="007A6A60" w:rsidRDefault="007A6A60"/>
          <w:p w:rsidR="007A6A60" w:rsidRDefault="007A6A60"/>
        </w:tc>
      </w:tr>
      <w:tr w:rsidR="007A6A60" w:rsidTr="00B84731">
        <w:trPr>
          <w:jc w:val="center"/>
        </w:trPr>
        <w:tc>
          <w:tcPr>
            <w:tcW w:w="2376" w:type="dxa"/>
          </w:tcPr>
          <w:p w:rsidR="007A6A60" w:rsidRDefault="007A6A60">
            <w:r>
              <w:t>Cellulare</w:t>
            </w:r>
          </w:p>
        </w:tc>
        <w:tc>
          <w:tcPr>
            <w:tcW w:w="4111" w:type="dxa"/>
          </w:tcPr>
          <w:p w:rsidR="007A6A60" w:rsidRDefault="007A6A60">
            <w:r>
              <w:t>E-mail</w:t>
            </w:r>
          </w:p>
        </w:tc>
        <w:tc>
          <w:tcPr>
            <w:tcW w:w="1648" w:type="dxa"/>
          </w:tcPr>
          <w:p w:rsidR="007A6A60" w:rsidRDefault="007A6A60">
            <w:r>
              <w:t>N. partecipanti</w:t>
            </w:r>
          </w:p>
        </w:tc>
        <w:tc>
          <w:tcPr>
            <w:tcW w:w="1896" w:type="dxa"/>
          </w:tcPr>
          <w:p w:rsidR="007A6A60" w:rsidRDefault="007A6A60">
            <w:r>
              <w:t>Data</w:t>
            </w:r>
          </w:p>
        </w:tc>
      </w:tr>
      <w:tr w:rsidR="007A6A60" w:rsidTr="00B84731">
        <w:trPr>
          <w:jc w:val="center"/>
        </w:trPr>
        <w:tc>
          <w:tcPr>
            <w:tcW w:w="2376" w:type="dxa"/>
          </w:tcPr>
          <w:p w:rsidR="007A6A60" w:rsidRDefault="007A6A60"/>
          <w:p w:rsidR="007A6A60" w:rsidRDefault="007A6A60"/>
          <w:p w:rsidR="007A6A60" w:rsidRDefault="007A6A60"/>
        </w:tc>
        <w:tc>
          <w:tcPr>
            <w:tcW w:w="4111" w:type="dxa"/>
          </w:tcPr>
          <w:p w:rsidR="007A6A60" w:rsidRDefault="007A6A60"/>
        </w:tc>
        <w:tc>
          <w:tcPr>
            <w:tcW w:w="1648" w:type="dxa"/>
          </w:tcPr>
          <w:p w:rsidR="007A6A60" w:rsidRDefault="007A6A60"/>
        </w:tc>
        <w:tc>
          <w:tcPr>
            <w:tcW w:w="1896" w:type="dxa"/>
          </w:tcPr>
          <w:p w:rsidR="007A6A60" w:rsidRDefault="007A6A60"/>
        </w:tc>
      </w:tr>
    </w:tbl>
    <w:p w:rsidR="001E5AB5" w:rsidRDefault="001E5AB5"/>
    <w:p w:rsidR="00E97AF4" w:rsidRPr="00D034DD" w:rsidRDefault="00E97AF4">
      <w:pPr>
        <w:rPr>
          <w:b/>
        </w:rPr>
      </w:pPr>
      <w:r w:rsidRPr="00D034DD">
        <w:rPr>
          <w:b/>
        </w:rPr>
        <w:t>MUSEI APERTI - Visite guidate per gruppi di 5 partecipanti max ore 9.00 - ore 10.00 - ore 11.00</w:t>
      </w:r>
    </w:p>
    <w:tbl>
      <w:tblPr>
        <w:tblStyle w:val="Grigliatabella"/>
        <w:tblW w:w="10031" w:type="dxa"/>
        <w:jc w:val="center"/>
        <w:tblLook w:val="04A0"/>
      </w:tblPr>
      <w:tblGrid>
        <w:gridCol w:w="8188"/>
        <w:gridCol w:w="1843"/>
      </w:tblGrid>
      <w:tr w:rsidR="00E97AF4" w:rsidTr="00B84731">
        <w:trPr>
          <w:jc w:val="center"/>
        </w:trPr>
        <w:tc>
          <w:tcPr>
            <w:tcW w:w="8188" w:type="dxa"/>
          </w:tcPr>
          <w:p w:rsidR="00E97AF4" w:rsidRDefault="00E97AF4">
            <w:r>
              <w:t>Museo</w:t>
            </w:r>
          </w:p>
        </w:tc>
        <w:tc>
          <w:tcPr>
            <w:tcW w:w="1843" w:type="dxa"/>
          </w:tcPr>
          <w:p w:rsidR="00E97AF4" w:rsidRDefault="0083624A">
            <w:r>
              <w:t>O</w:t>
            </w:r>
            <w:r w:rsidR="00E97AF4">
              <w:t>rario</w:t>
            </w:r>
          </w:p>
        </w:tc>
      </w:tr>
      <w:tr w:rsidR="00E97AF4" w:rsidTr="00B84731">
        <w:trPr>
          <w:jc w:val="center"/>
        </w:trPr>
        <w:tc>
          <w:tcPr>
            <w:tcW w:w="8188" w:type="dxa"/>
          </w:tcPr>
          <w:p w:rsidR="00E97AF4" w:rsidRDefault="00E97AF4"/>
          <w:p w:rsidR="00E97AF4" w:rsidRDefault="00E97AF4"/>
          <w:p w:rsidR="00E97AF4" w:rsidRDefault="00E97AF4"/>
        </w:tc>
        <w:tc>
          <w:tcPr>
            <w:tcW w:w="1843" w:type="dxa"/>
          </w:tcPr>
          <w:p w:rsidR="00E97AF4" w:rsidRDefault="00E97AF4"/>
        </w:tc>
      </w:tr>
      <w:tr w:rsidR="00E97AF4" w:rsidTr="00B84731">
        <w:trPr>
          <w:jc w:val="center"/>
        </w:trPr>
        <w:tc>
          <w:tcPr>
            <w:tcW w:w="8188" w:type="dxa"/>
          </w:tcPr>
          <w:p w:rsidR="00E97AF4" w:rsidRDefault="00E97AF4" w:rsidP="00F75F94">
            <w:r>
              <w:t>Museo</w:t>
            </w:r>
          </w:p>
        </w:tc>
        <w:tc>
          <w:tcPr>
            <w:tcW w:w="1843" w:type="dxa"/>
          </w:tcPr>
          <w:p w:rsidR="00E97AF4" w:rsidRDefault="00B84731" w:rsidP="00F75F94">
            <w:r>
              <w:t>O</w:t>
            </w:r>
            <w:r w:rsidR="00E97AF4">
              <w:t>rario</w:t>
            </w:r>
          </w:p>
        </w:tc>
      </w:tr>
      <w:tr w:rsidR="00E97AF4" w:rsidTr="00B84731">
        <w:trPr>
          <w:jc w:val="center"/>
        </w:trPr>
        <w:tc>
          <w:tcPr>
            <w:tcW w:w="8188" w:type="dxa"/>
          </w:tcPr>
          <w:p w:rsidR="00E97AF4" w:rsidRDefault="00E97AF4" w:rsidP="00F75F94"/>
          <w:p w:rsidR="00E97AF4" w:rsidRDefault="00E97AF4" w:rsidP="00F75F94"/>
          <w:p w:rsidR="00E97AF4" w:rsidRDefault="00E97AF4" w:rsidP="00F75F94"/>
        </w:tc>
        <w:tc>
          <w:tcPr>
            <w:tcW w:w="1843" w:type="dxa"/>
          </w:tcPr>
          <w:p w:rsidR="00E97AF4" w:rsidRDefault="00E97AF4" w:rsidP="00F75F94"/>
        </w:tc>
      </w:tr>
    </w:tbl>
    <w:p w:rsidR="00E97AF4" w:rsidRDefault="00E97AF4"/>
    <w:p w:rsidR="00E97AF4" w:rsidRPr="00D034DD" w:rsidRDefault="00E97AF4" w:rsidP="00E97AF4">
      <w:pPr>
        <w:rPr>
          <w:b/>
        </w:rPr>
      </w:pPr>
      <w:r w:rsidRPr="00D034DD">
        <w:rPr>
          <w:b/>
        </w:rPr>
        <w:t>ITINE</w:t>
      </w:r>
      <w:r w:rsidR="00AF25E1">
        <w:rPr>
          <w:b/>
        </w:rPr>
        <w:t>R</w:t>
      </w:r>
      <w:r w:rsidRPr="00D034DD">
        <w:rPr>
          <w:b/>
        </w:rPr>
        <w:t xml:space="preserve">ARI TRA CULTURA E NATURA  - Per gruppi di 5 partecipanti max ore </w:t>
      </w:r>
      <w:r w:rsidR="002362FE">
        <w:rPr>
          <w:b/>
        </w:rPr>
        <w:t>16.00</w:t>
      </w:r>
    </w:p>
    <w:tbl>
      <w:tblPr>
        <w:tblStyle w:val="Grigliatabella"/>
        <w:tblW w:w="10031" w:type="dxa"/>
        <w:jc w:val="center"/>
        <w:tblLook w:val="04A0"/>
      </w:tblPr>
      <w:tblGrid>
        <w:gridCol w:w="10031"/>
      </w:tblGrid>
      <w:tr w:rsidR="006B2451" w:rsidTr="004A108A">
        <w:trPr>
          <w:jc w:val="center"/>
        </w:trPr>
        <w:tc>
          <w:tcPr>
            <w:tcW w:w="10031" w:type="dxa"/>
          </w:tcPr>
          <w:p w:rsidR="006B2451" w:rsidRDefault="006B2451" w:rsidP="00F75F94">
            <w:r>
              <w:t>Itinerario</w:t>
            </w:r>
          </w:p>
        </w:tc>
      </w:tr>
      <w:tr w:rsidR="006B2451" w:rsidTr="0033117C">
        <w:trPr>
          <w:jc w:val="center"/>
        </w:trPr>
        <w:tc>
          <w:tcPr>
            <w:tcW w:w="10031" w:type="dxa"/>
          </w:tcPr>
          <w:p w:rsidR="006B2451" w:rsidRDefault="006B2451" w:rsidP="00F75F94"/>
          <w:p w:rsidR="006B2451" w:rsidRDefault="006B2451" w:rsidP="00F75F94"/>
          <w:p w:rsidR="006B2451" w:rsidRDefault="006B2451" w:rsidP="00F75F94"/>
        </w:tc>
      </w:tr>
    </w:tbl>
    <w:p w:rsidR="00E97AF4" w:rsidRDefault="00E97AF4"/>
    <w:p w:rsidR="00D034DD" w:rsidRDefault="005A274B" w:rsidP="0083624A">
      <w:pPr>
        <w:pStyle w:val="Paragrafoelenco"/>
        <w:numPr>
          <w:ilvl w:val="0"/>
          <w:numId w:val="2"/>
        </w:numPr>
      </w:pPr>
      <w:r>
        <w:t xml:space="preserve">inviare a </w:t>
      </w:r>
      <w:hyperlink r:id="rId8" w:history="1">
        <w:r w:rsidRPr="0063396E">
          <w:rPr>
            <w:rStyle w:val="Collegamentoipertestuale"/>
          </w:rPr>
          <w:t>prenotazioni@sifcultura.it</w:t>
        </w:r>
      </w:hyperlink>
      <w:r>
        <w:t xml:space="preserve"> entro le ore 12.00 del venerdì che precede la domenica prescelta</w:t>
      </w:r>
    </w:p>
    <w:p w:rsidR="005A274B" w:rsidRDefault="005A274B" w:rsidP="005A274B"/>
    <w:p w:rsidR="00D034DD" w:rsidRDefault="00D034DD"/>
    <w:sectPr w:rsidR="00D034DD" w:rsidSect="001E5A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785" w:rsidRDefault="00F93785" w:rsidP="00DF45A0">
      <w:pPr>
        <w:spacing w:after="0" w:line="240" w:lineRule="auto"/>
      </w:pPr>
      <w:r>
        <w:separator/>
      </w:r>
    </w:p>
  </w:endnote>
  <w:endnote w:type="continuationSeparator" w:id="0">
    <w:p w:rsidR="00F93785" w:rsidRDefault="00F93785" w:rsidP="00DF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5E" w:rsidRDefault="000C4B5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A0" w:rsidRPr="0083624A" w:rsidRDefault="00DD4550" w:rsidP="00DF45A0">
    <w:pPr>
      <w:pStyle w:val="Pidipagina"/>
      <w:jc w:val="right"/>
      <w:rPr>
        <w:color w:val="7F7F7F" w:themeColor="text1" w:themeTint="80"/>
      </w:rPr>
    </w:pPr>
    <w:r>
      <w:rPr>
        <w:noProof/>
        <w:color w:val="7F7F7F" w:themeColor="text1" w:themeTint="8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2156460</wp:posOffset>
          </wp:positionH>
          <wp:positionV relativeFrom="paragraph">
            <wp:posOffset>-3810</wp:posOffset>
          </wp:positionV>
          <wp:extent cx="180975" cy="180975"/>
          <wp:effectExtent l="19050" t="0" r="9525" b="0"/>
          <wp:wrapNone/>
          <wp:docPr id="1" name="Immagine 1" descr="F:\SIFCultura\Comunicazione e Identità visiva\pagina FB\logo\logo graf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IFCultura\Comunicazione e Identità visiva\pagina FB\logo\logo grafi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45A0" w:rsidRPr="0083624A">
      <w:rPr>
        <w:color w:val="7F7F7F" w:themeColor="text1" w:themeTint="80"/>
      </w:rPr>
      <w:t>SIFCultura LE DOMENICHE DEL SISTEMA - Modulo di prenotazione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5E" w:rsidRDefault="000C4B5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785" w:rsidRDefault="00F93785" w:rsidP="00DF45A0">
      <w:pPr>
        <w:spacing w:after="0" w:line="240" w:lineRule="auto"/>
      </w:pPr>
      <w:r>
        <w:separator/>
      </w:r>
    </w:p>
  </w:footnote>
  <w:footnote w:type="continuationSeparator" w:id="0">
    <w:p w:rsidR="00F93785" w:rsidRDefault="00F93785" w:rsidP="00DF4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5E" w:rsidRDefault="000C4B5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5E" w:rsidRDefault="000C4B5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5E" w:rsidRDefault="000C4B5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5562B"/>
    <w:multiLevelType w:val="hybridMultilevel"/>
    <w:tmpl w:val="153E6CC6"/>
    <w:lvl w:ilvl="0" w:tplc="F7145A8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C4239"/>
    <w:multiLevelType w:val="hybridMultilevel"/>
    <w:tmpl w:val="7C6EF1EA"/>
    <w:lvl w:ilvl="0" w:tplc="561030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44A64"/>
    <w:rsid w:val="0003029F"/>
    <w:rsid w:val="000C4B5E"/>
    <w:rsid w:val="001E5AB5"/>
    <w:rsid w:val="0020471B"/>
    <w:rsid w:val="002362FE"/>
    <w:rsid w:val="00266543"/>
    <w:rsid w:val="002B08EE"/>
    <w:rsid w:val="002B39BF"/>
    <w:rsid w:val="00344A64"/>
    <w:rsid w:val="004140B2"/>
    <w:rsid w:val="005A274B"/>
    <w:rsid w:val="005D05E7"/>
    <w:rsid w:val="005F0398"/>
    <w:rsid w:val="005F63A8"/>
    <w:rsid w:val="006B2451"/>
    <w:rsid w:val="006F6783"/>
    <w:rsid w:val="007A6A60"/>
    <w:rsid w:val="007C3EE5"/>
    <w:rsid w:val="0083624A"/>
    <w:rsid w:val="009856FE"/>
    <w:rsid w:val="009C45B3"/>
    <w:rsid w:val="00AF25E1"/>
    <w:rsid w:val="00B54800"/>
    <w:rsid w:val="00B84731"/>
    <w:rsid w:val="00B9582B"/>
    <w:rsid w:val="00C175C3"/>
    <w:rsid w:val="00D034DD"/>
    <w:rsid w:val="00DD4550"/>
    <w:rsid w:val="00DF45A0"/>
    <w:rsid w:val="00E97AF4"/>
    <w:rsid w:val="00EA0B17"/>
    <w:rsid w:val="00F9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A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4A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A274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A274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F4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45A0"/>
  </w:style>
  <w:style w:type="paragraph" w:styleId="Pidipagina">
    <w:name w:val="footer"/>
    <w:basedOn w:val="Normale"/>
    <w:link w:val="PidipaginaCarattere"/>
    <w:uiPriority w:val="99"/>
    <w:semiHidden/>
    <w:unhideWhenUsed/>
    <w:rsid w:val="00DF4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4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otazioni@sifcultur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2020-09-02T14:10:00Z</dcterms:created>
  <dcterms:modified xsi:type="dcterms:W3CDTF">2020-09-02T14:10:00Z</dcterms:modified>
</cp:coreProperties>
</file>